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B00AE" w14:textId="77777777" w:rsidR="00180AB4" w:rsidRDefault="00D73374">
      <w:p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Since January 20, 2021 we have approved the following grants.</w:t>
      </w:r>
      <w:r>
        <w:rPr>
          <w:rFonts w:eastAsia="Times New Roman" w:cs="Times New Roman"/>
          <w:sz w:val="22"/>
          <w:szCs w:val="22"/>
        </w:rPr>
        <w:br/>
      </w:r>
      <w:r>
        <w:rPr>
          <w:rFonts w:eastAsia="Times New Roman" w:cs="Times New Roman"/>
          <w:sz w:val="22"/>
          <w:szCs w:val="22"/>
        </w:rPr>
        <w:br/>
        <w:t xml:space="preserve">February 2, 2021 - Trinity Presbyterian Church, Springfield, MO - </w:t>
      </w:r>
      <w:r>
        <w:rPr>
          <w:rFonts w:eastAsia="Times New Roman" w:cs="Times New Roman"/>
          <w:sz w:val="22"/>
          <w:szCs w:val="22"/>
        </w:rPr>
        <w:br/>
        <w:t xml:space="preserve">upgrades to their video/sound system to make live streaming quality </w:t>
      </w:r>
      <w:r>
        <w:rPr>
          <w:rFonts w:eastAsia="Times New Roman" w:cs="Times New Roman"/>
          <w:sz w:val="22"/>
          <w:szCs w:val="22"/>
        </w:rPr>
        <w:br/>
        <w:t>better for members and community.  $2,500</w:t>
      </w:r>
      <w:r>
        <w:rPr>
          <w:rFonts w:eastAsia="Times New Roman" w:cs="Times New Roman"/>
          <w:sz w:val="22"/>
          <w:szCs w:val="22"/>
        </w:rPr>
        <w:br/>
      </w:r>
      <w:r>
        <w:rPr>
          <w:rFonts w:eastAsia="Times New Roman" w:cs="Times New Roman"/>
          <w:sz w:val="22"/>
          <w:szCs w:val="22"/>
        </w:rPr>
        <w:br/>
        <w:t xml:space="preserve">February 9, 2021 - Crocker Presbyterian Church, Crocker, MO - upgrades </w:t>
      </w:r>
      <w:r>
        <w:rPr>
          <w:rFonts w:eastAsia="Times New Roman" w:cs="Times New Roman"/>
          <w:sz w:val="22"/>
          <w:szCs w:val="22"/>
        </w:rPr>
        <w:br/>
        <w:t xml:space="preserve">to their video/sound system to make live streaming quality better for </w:t>
      </w:r>
      <w:r>
        <w:rPr>
          <w:rFonts w:eastAsia="Times New Roman" w:cs="Times New Roman"/>
          <w:sz w:val="22"/>
          <w:szCs w:val="22"/>
        </w:rPr>
        <w:br/>
        <w:t>members and community. $1800</w:t>
      </w:r>
      <w:r>
        <w:rPr>
          <w:rFonts w:eastAsia="Times New Roman" w:cs="Times New Roman"/>
          <w:sz w:val="22"/>
          <w:szCs w:val="22"/>
        </w:rPr>
        <w:br/>
      </w:r>
      <w:r>
        <w:rPr>
          <w:rFonts w:eastAsia="Times New Roman" w:cs="Times New Roman"/>
          <w:sz w:val="22"/>
          <w:szCs w:val="22"/>
        </w:rPr>
        <w:br/>
        <w:t xml:space="preserve">February 9, 2021 - The United Methodist/Presbyterian Church, Ash Grove, </w:t>
      </w:r>
      <w:r>
        <w:rPr>
          <w:rFonts w:eastAsia="Times New Roman" w:cs="Times New Roman"/>
          <w:sz w:val="22"/>
          <w:szCs w:val="22"/>
        </w:rPr>
        <w:br/>
        <w:t>MO for baby supplies, hygiene supplies &amp; food - $2,500</w:t>
      </w:r>
      <w:r>
        <w:rPr>
          <w:rFonts w:eastAsia="Times New Roman" w:cs="Times New Roman"/>
          <w:sz w:val="22"/>
          <w:szCs w:val="22"/>
        </w:rPr>
        <w:br/>
      </w:r>
      <w:r>
        <w:rPr>
          <w:rFonts w:eastAsia="Times New Roman" w:cs="Times New Roman"/>
          <w:sz w:val="22"/>
          <w:szCs w:val="22"/>
        </w:rPr>
        <w:br/>
      </w:r>
      <w:proofErr w:type="gramStart"/>
      <w:r>
        <w:rPr>
          <w:rFonts w:eastAsia="Times New Roman" w:cs="Times New Roman"/>
          <w:sz w:val="22"/>
          <w:szCs w:val="22"/>
        </w:rPr>
        <w:t>So</w:t>
      </w:r>
      <w:proofErr w:type="gramEnd"/>
      <w:r>
        <w:rPr>
          <w:rFonts w:eastAsia="Times New Roman" w:cs="Times New Roman"/>
          <w:sz w:val="22"/>
          <w:szCs w:val="22"/>
        </w:rPr>
        <w:t xml:space="preserve">, total grants given $46,500. Audio/Video upgrades $23,800 and </w:t>
      </w:r>
      <w:r>
        <w:rPr>
          <w:rFonts w:eastAsia="Times New Roman" w:cs="Times New Roman"/>
          <w:sz w:val="22"/>
          <w:szCs w:val="22"/>
        </w:rPr>
        <w:br/>
        <w:t>Community Needs $22,700.</w:t>
      </w:r>
    </w:p>
    <w:p w14:paraId="4BF60254" w14:textId="77777777" w:rsidR="006315EA" w:rsidRDefault="006315EA">
      <w:pPr>
        <w:rPr>
          <w:rFonts w:eastAsia="Times New Roman" w:cs="Times New Roman"/>
          <w:sz w:val="22"/>
          <w:szCs w:val="22"/>
        </w:rPr>
      </w:pPr>
    </w:p>
    <w:p w14:paraId="37C438AB" w14:textId="77777777" w:rsidR="006315EA" w:rsidRDefault="006315EA">
      <w:r>
        <w:rPr>
          <w:rFonts w:eastAsia="Times New Roman" w:cs="Times New Roman"/>
          <w:sz w:val="22"/>
          <w:szCs w:val="22"/>
        </w:rPr>
        <w:t>(</w:t>
      </w:r>
      <w:proofErr w:type="gramStart"/>
      <w:r>
        <w:rPr>
          <w:rFonts w:eastAsia="Times New Roman" w:cs="Times New Roman"/>
          <w:sz w:val="22"/>
          <w:szCs w:val="22"/>
        </w:rPr>
        <w:t>from</w:t>
      </w:r>
      <w:proofErr w:type="gramEnd"/>
      <w:r>
        <w:rPr>
          <w:rFonts w:eastAsia="Times New Roman" w:cs="Times New Roman"/>
          <w:sz w:val="22"/>
          <w:szCs w:val="22"/>
        </w:rPr>
        <w:t xml:space="preserve"> email from Rev. Dennis Winzenried 2/10/21)</w:t>
      </w:r>
      <w:bookmarkStart w:id="0" w:name="_GoBack"/>
      <w:bookmarkEnd w:id="0"/>
    </w:p>
    <w:sectPr w:rsidR="006315EA" w:rsidSect="00180A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74"/>
    <w:rsid w:val="00180AB4"/>
    <w:rsid w:val="006315EA"/>
    <w:rsid w:val="00D7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8CFE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582</Characters>
  <Application>Microsoft Macintosh Word</Application>
  <DocSecurity>0</DocSecurity>
  <Lines>16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Kick</dc:creator>
  <cp:keywords/>
  <dc:description/>
  <cp:lastModifiedBy>Beth Kick</cp:lastModifiedBy>
  <cp:revision>2</cp:revision>
  <dcterms:created xsi:type="dcterms:W3CDTF">2021-02-10T19:40:00Z</dcterms:created>
  <dcterms:modified xsi:type="dcterms:W3CDTF">2021-02-10T19:42:00Z</dcterms:modified>
  <cp:category/>
</cp:coreProperties>
</file>